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078DFD55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10EA1412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168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2646F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2</w:t>
      </w:r>
      <w:r w:rsidR="002646FF">
        <w:rPr>
          <w:rFonts w:ascii="HG丸ｺﾞｼｯｸM-PRO" w:eastAsia="HG丸ｺﾞｼｯｸM-PRO"/>
          <w:b/>
          <w:bCs/>
          <w:iCs/>
          <w:kern w:val="0"/>
          <w:sz w:val="40"/>
          <w:szCs w:val="40"/>
        </w:rPr>
        <w:t>0</w:t>
      </w:r>
      <w:r w:rsidR="002646F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刊行</w:t>
      </w:r>
    </w:p>
    <w:tbl>
      <w:tblPr>
        <w:tblW w:w="9906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6"/>
      </w:tblGrid>
      <w:tr w:rsidR="00037658" w:rsidRPr="006047D1" w14:paraId="40B4FF9A" w14:textId="77777777" w:rsidTr="00FB366A">
        <w:trPr>
          <w:trHeight w:val="9590"/>
        </w:trPr>
        <w:tc>
          <w:tcPr>
            <w:tcW w:w="9906" w:type="dxa"/>
            <w:tcBorders>
              <w:bottom w:val="threeDEmboss" w:sz="24" w:space="0" w:color="auto"/>
            </w:tcBorders>
          </w:tcPr>
          <w:p w14:paraId="14E2E103" w14:textId="34E65703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1797CFA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152400</wp:posOffset>
                      </wp:positionV>
                      <wp:extent cx="5476875" cy="412750"/>
                      <wp:effectExtent l="19050" t="19050" r="28575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73E39E22" w:rsidR="00BF3CA3" w:rsidRPr="00C950C9" w:rsidRDefault="00964F66" w:rsidP="00BF3CA3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C950C9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就農</w:t>
                                  </w:r>
                                  <w:r w:rsidR="00CF73D7" w:rsidRPr="00C950C9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までのステップをやさしく学べる一冊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29.65pt;margin-top:12pt;width:431.2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9ZHwIAADUEAAAOAAAAZHJzL2Uyb0RvYy54bWysU81u2zAMvg/YOwi6L3aypHGNOEWXLsOA&#10;7gfo9gCyLMfCJFGTlNjZ05eS0zTotsswHQRSpD6SH8nVzaAVOQjnJZiKTic5JcJwaKTZVfT7t+2b&#10;ghIfmGmYAiMqehSe3qxfv1r1thQz6EA1whEEMb7sbUW7EGyZZZ53QjM/ASsMGltwmgVU3S5rHOsR&#10;XatsludXWQ+usQ648B5f70YjXSf8thU8fGlbLwJRFcXcQrpduut4Z+sVK3eO2U7yUxrsH7LQTBoM&#10;eoa6Y4GRvZO/QWnJHXhow4SDzqBtJRepBqxmmr+o5qFjVqRakBxvzzT5/wfLPx8e7FdHwvAOBmxg&#10;KsLbe+A/PDGw6ZjZiVvnoO8EazDwNFKW9daXp6+Ral/6CFL3n6DBJrN9gAQ0tE5HVrBOgujYgOOZ&#10;dDEEwvFxMV9eFcsFJRxt8+lsuUhdyVj59Ns6Hz4I0CQKFXXY1ITODvc+xGxY+eQSg3lQstlKpZLi&#10;dvVGOXJgOADbdFIBL9yUIX1F3xbTHHPk2jYVbWo1kvFXuDydP8FpGXCqldQVLc5OrIwUvjdNmrnA&#10;pBplTF+ZE6eRxpHQMNQDOkZua2iOyK6DcXpx21DowP2ipMfJraj/uWdOUKI+GuzQcj67RjpDUori&#10;Gityl4b6wsAMR6CKBkpGcRPG5dhbJ3cdxhknwsAt9rSVie7nnE5Z42ymLpz2KA7/pZ68nrd9/QgA&#10;AP//AwBQSwMEFAAGAAgAAAAhAOMDGUXeAAAACAEAAA8AAABkcnMvZG93bnJldi54bWxMj0FPg0AQ&#10;he8m/ofNmHizS1GxIEuDJl481JR68TbACCg727DbFv31jic9Tt7Lm+/L17Md1ZEmPzg2sFxEoIgb&#10;1w7cGXjdPV2tQPmA3OLomAx8kYd1cX6WY9a6E2/pWIVOyQj7DA30IewzrX3Tk0W/cHtiyd7dZDHI&#10;OXW6nfAk43bUcRQl2uLA8qHHPT321HxWB2tg812+JCU+bLZYEe6e3+4+Eq6NubyYy3tQgebwV4Zf&#10;fEGHQphqd+DWq9HAbXotTQPxjShJnsZLUakNrNIIdJHr/wLFDwAAAP//AwBQSwECLQAUAAYACAAA&#10;ACEAtoM4kv4AAADhAQAAEwAAAAAAAAAAAAAAAAAAAAAAW0NvbnRlbnRfVHlwZXNdLnhtbFBLAQIt&#10;ABQABgAIAAAAIQA4/SH/1gAAAJQBAAALAAAAAAAAAAAAAAAAAC8BAABfcmVscy8ucmVsc1BLAQIt&#10;ABQABgAIAAAAIQAES99ZHwIAADUEAAAOAAAAAAAAAAAAAAAAAC4CAABkcnMvZTJvRG9jLnhtbFBL&#10;AQItABQABgAIAAAAIQDjAxlF3gAAAAgBAAAPAAAAAAAAAAAAAAAAAHkEAABkcnMvZG93bnJldi54&#10;bWxQSwUGAAAAAAQABADzAAAAhAUAAAAA&#10;" strokeweight="3pt">
                      <v:stroke linestyle="thinThin"/>
                      <v:textbox inset="5.85pt,.7pt,5.85pt,.7pt">
                        <w:txbxContent>
                          <w:p w14:paraId="6D852852" w14:textId="73E39E22" w:rsidR="00BF3CA3" w:rsidRPr="00C950C9" w:rsidRDefault="00964F66" w:rsidP="00BF3CA3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950C9">
                              <w:rPr>
                                <w:rFonts w:eastAsia="ＤＦ平成ゴシック体W5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就農</w:t>
                            </w:r>
                            <w:r w:rsidR="00CF73D7" w:rsidRPr="00C950C9">
                              <w:rPr>
                                <w:rFonts w:eastAsia="ＤＦ平成ゴシック体W5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までのステップをやさしく学べる一冊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0592D911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7C08D43C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04247CA4" w14:textId="1B3326AC" w:rsidR="00540FC5" w:rsidRPr="00311AE4" w:rsidRDefault="00311AE4" w:rsidP="006047D1">
            <w:pPr>
              <w:ind w:leftChars="283" w:left="594" w:rightChars="220" w:right="462"/>
              <w:jc w:val="distribute"/>
              <w:rPr>
                <w:rFonts w:ascii="HGP創英角ｺﾞｼｯｸUB" w:eastAsia="HGP創英角ｺﾞｼｯｸUB" w:hAnsi="HGP創英角ｺﾞｼｯｸUB"/>
                <w:sz w:val="80"/>
                <w:szCs w:val="80"/>
              </w:rPr>
            </w:pPr>
            <w:r w:rsidRPr="00311AE4">
              <w:rPr>
                <w:rFonts w:ascii="HGP創英角ｺﾞｼｯｸUB" w:eastAsia="HGP創英角ｺﾞｼｯｸUB" w:hAnsi="HGP創英角ｺﾞｼｯｸUB" w:hint="eastAsia"/>
                <w:sz w:val="80"/>
                <w:szCs w:val="80"/>
              </w:rPr>
              <w:t>新規就農ガイドブック</w:t>
            </w:r>
          </w:p>
          <w:p w14:paraId="2E37A91F" w14:textId="73CA747D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0941E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ED418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ED4189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9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ED418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４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CA4F1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約1</w:t>
            </w:r>
            <w:r w:rsidR="00CA4F1C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50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ED4189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1,210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39B7958B" w:rsidR="007A157A" w:rsidRDefault="00C950C9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449FC1D7" wp14:editId="5B9E973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117475</wp:posOffset>
                  </wp:positionV>
                  <wp:extent cx="3030855" cy="4238625"/>
                  <wp:effectExtent l="19050" t="19050" r="17145" b="2857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4238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3E6D62D4">
                      <wp:simplePos x="0" y="0"/>
                      <wp:positionH relativeFrom="column">
                        <wp:posOffset>3195954</wp:posOffset>
                      </wp:positionH>
                      <wp:positionV relativeFrom="paragraph">
                        <wp:posOffset>117475</wp:posOffset>
                      </wp:positionV>
                      <wp:extent cx="2905125" cy="4248150"/>
                      <wp:effectExtent l="0" t="0" r="28575" b="1905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424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E909B" w14:textId="2261BBF9" w:rsidR="00295A2B" w:rsidRDefault="006016BE" w:rsidP="00295A2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4224DA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農業を仕事にするためには、就農までの道筋を具体的にイメージできなくてはなりません。本書は、そのために必要となる農業に関する基礎知識や注意点</w:t>
                                  </w:r>
                                  <w:r w:rsidR="0078312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について</w:t>
                                  </w:r>
                                  <w:r w:rsidR="00C950C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図表を多く用いて</w:t>
                                  </w:r>
                                  <w:r w:rsidR="004224DA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わかりやすくまとめました。</w:t>
                                  </w:r>
                                </w:p>
                                <w:p w14:paraId="387F2F18" w14:textId="75F22B9C" w:rsidR="001F0FD3" w:rsidRDefault="001F0FD3" w:rsidP="00295A2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就農地や作目の選択をはじめ、資金・農地の確保の仕方</w:t>
                                  </w:r>
                                  <w:r w:rsidR="00C27046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営農技術の習得方法まで幅広く紹介しています。</w:t>
                                  </w:r>
                                </w:p>
                                <w:p w14:paraId="335D0767" w14:textId="199128C8" w:rsidR="00F7558B" w:rsidRPr="001F0FD3" w:rsidRDefault="00F7558B" w:rsidP="00295A2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全国新規就農相談センター</w:t>
                                  </w:r>
                                  <w:r w:rsidR="000B2694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の協力のもと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1F0FD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就農に当たって</w:t>
                                  </w:r>
                                  <w:r w:rsidR="00536B2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つまず</w:t>
                                  </w:r>
                                  <w:r w:rsidR="001F0FD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きやすい点やよくある疑問を</w:t>
                                  </w:r>
                                  <w:r w:rsidR="00C950C9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解消できる内容</w:t>
                                  </w:r>
                                  <w:r w:rsidR="0078312F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となっています。</w:t>
                                  </w:r>
                                </w:p>
                                <w:p w14:paraId="290FD4D2" w14:textId="77777777" w:rsidR="00BF3361" w:rsidRPr="002C66E6" w:rsidRDefault="00BF3361" w:rsidP="00DB110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A42BDF" w14:textId="1CCDD888" w:rsidR="00817609" w:rsidRDefault="00B1144D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― </w:t>
                                  </w:r>
                                  <w:r w:rsidR="003E654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目　次</w:t>
                                  </w: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―</w:t>
                                  </w:r>
                                </w:p>
                                <w:p w14:paraId="5E33F470" w14:textId="6112BE84" w:rsidR="00DA76A3" w:rsidRDefault="00DA76A3" w:rsidP="00375D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A7B819" w14:textId="1E8BABD2" w:rsidR="0075550C" w:rsidRPr="00CB65FA" w:rsidRDefault="00CB65FA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CB65F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新規就農までの道筋</w:t>
                                  </w:r>
                                </w:p>
                                <w:p w14:paraId="54997789" w14:textId="27586154" w:rsidR="00CB65FA" w:rsidRDefault="00CB65FA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経営資源を確保する方法</w:t>
                                  </w:r>
                                </w:p>
                                <w:p w14:paraId="049A8F76" w14:textId="1EC7E7BA" w:rsidR="00CB65FA" w:rsidRDefault="00CB65FA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どこで、どんな農業をするか</w:t>
                                  </w:r>
                                </w:p>
                                <w:p w14:paraId="76118948" w14:textId="287FC788" w:rsidR="00CB65FA" w:rsidRDefault="00CB65FA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新規就農Ｑ＆Ａ</w:t>
                                  </w:r>
                                </w:p>
                                <w:p w14:paraId="491662BB" w14:textId="69FF8CC2" w:rsidR="00043EF3" w:rsidRDefault="00043EF3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農業法人に就職するために</w:t>
                                  </w:r>
                                </w:p>
                                <w:p w14:paraId="0BC7E491" w14:textId="58E36561" w:rsidR="00043EF3" w:rsidRDefault="00043EF3" w:rsidP="00CB65FA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知っておきたい・保険・税金・移住の手続き</w:t>
                                  </w:r>
                                </w:p>
                                <w:p w14:paraId="26B52683" w14:textId="6D76E941" w:rsidR="0078312F" w:rsidRPr="0078312F" w:rsidRDefault="0078312F" w:rsidP="0078312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資料編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51.65pt;margin-top:9.25pt;width:228.75pt;height:3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3HGwIAADIEAAAOAAAAZHJzL2Uyb0RvYy54bWysU9uO0zAQfUfiHyy/06RRC23UdLV0KUJa&#10;LtLCBziOk1g4HjN2m5SvZ+Km3dWCeED4wZrxjI/PnBlvbobOsKNCr8EWfD5LOVNWQqVtU/BvX/ev&#10;Vpz5IGwlDFhV8JPy/Gb78sWmd7nKoAVTKWQEYn3eu4K3Ibg8SbxsVSf8DJyyFKwBOxHIxSapUPSE&#10;3pkkS9PXSQ9YOQSpvKfTu3OQbyN+XSsZPte1V4GZghO3EHeMeznuyXYj8gaFa7WcaIh/YNEJbenR&#10;K9SdCIIdUP8G1WmJ4KEOMwldAnWtpYo1UDXz9Fk1D61wKtZC4nh3lcn/P1j56fjgviALw1sYqIGx&#10;CO/uQX73zMKuFbZRt4jQt0pU9PB8lCzpnc+nq6PUPvcjSNl/hIqaLA4BItBQYzeqQnUyQqcGnK6i&#10;qyEwSYfZOl3OsyVnkmKLbLGaL2NbEpFfrjv04b2Cjo1GwZG6GuHF8d6HkY7ILynjax6MrvbamOhg&#10;U+4MsqOgCdjHFSt4lmYs6wu+XhKRv0Okcf0JotOBRtnoruCra5LIR93e2SoOWhDanG2ibOwk5Kjd&#10;WcUwlAPT1aTyqGsJ1YmURThPLv00MlrAn5z1NLUF9z8OAhVn5oOl7rxZZGuSMkRnsSQanOHTSBmd&#10;1WpNAWElIRU8XMxdOP+Mg0PdtPTQeRws3FJDax2lfiQ1safBjB2YPtE4+U/9mPX41be/AAAA//8D&#10;AFBLAwQUAAYACAAAACEAzlofceAAAAAKAQAADwAAAGRycy9kb3ducmV2LnhtbEyPy07DMBBF90j8&#10;gzVIbBC1aZUQQpyK5wKxammR2DnxkETE4yh22vD3DCtYju7RnXOL9ex6ccAxdJ40XC0UCKTa244a&#10;Dbu358sMRIiGrOk9oYZvDLAuT08Kk1t/pA0etrERXEIhNxraGIdcylC36ExY+AGJs08/OhP5HBtp&#10;R3PkctfLpVKpdKYj/tCaAR9arL+2k9PQXby/3g+Pvpndbh+nzfLlaV99aH1+Nt/dgog4xz8YfvVZ&#10;HUp2qvxENoheQ6JWK0Y5yBIQDNykirdUGtLsOgFZFvL/hPIHAAD//wMAUEsBAi0AFAAGAAgAAAAh&#10;ALaDOJL+AAAA4QEAABMAAAAAAAAAAAAAAAAAAAAAAFtDb250ZW50X1R5cGVzXS54bWxQSwECLQAU&#10;AAYACAAAACEAOP0h/9YAAACUAQAACwAAAAAAAAAAAAAAAAAvAQAAX3JlbHMvLnJlbHNQSwECLQAU&#10;AAYACAAAACEA5+ANxxsCAAAyBAAADgAAAAAAAAAAAAAAAAAuAgAAZHJzL2Uyb0RvYy54bWxQSwEC&#10;LQAUAAYACAAAACEAzlofceAAAAAKAQAADwAAAAAAAAAAAAAAAAB1BAAAZHJzL2Rvd25yZXYueG1s&#10;UEsFBgAAAAAEAAQA8wAAAIIFAAAAAA==&#10;">
                      <v:textbox inset="5.85pt,1.25mm,5.85pt,.7pt">
                        <w:txbxContent>
                          <w:p w14:paraId="77FE909B" w14:textId="2261BBF9" w:rsidR="00295A2B" w:rsidRDefault="006016BE" w:rsidP="00295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22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農業を仕事にするためには、就農までの道筋を具体的にイメージできなくてはなりません。本書は、そのために必要となる農業に関する基礎知識や注意点</w:t>
                            </w:r>
                            <w:r w:rsidR="0078312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C950C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図表を多く用いて</w:t>
                            </w:r>
                            <w:r w:rsidR="00422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わかりやすくまとめました。</w:t>
                            </w:r>
                          </w:p>
                          <w:p w14:paraId="387F2F18" w14:textId="75F22B9C" w:rsidR="001F0FD3" w:rsidRDefault="001F0FD3" w:rsidP="00295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就農地や作目の選択をはじめ、資金・農地の確保の仕方</w:t>
                            </w:r>
                            <w:r w:rsidR="00C2704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営農技術の習得方法まで幅広く紹介しています。</w:t>
                            </w:r>
                          </w:p>
                          <w:p w14:paraId="335D0767" w14:textId="199128C8" w:rsidR="00F7558B" w:rsidRPr="001F0FD3" w:rsidRDefault="00F7558B" w:rsidP="00295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全国新規就農相談センター</w:t>
                            </w:r>
                            <w:r w:rsidR="000B269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の協力のもと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1F0FD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就農に当たって</w:t>
                            </w:r>
                            <w:r w:rsidR="00536B2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つまず</w:t>
                            </w:r>
                            <w:r w:rsidR="001F0FD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きやすい点やよくある疑問を</w:t>
                            </w:r>
                            <w:r w:rsidR="00C950C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解消できる内容</w:t>
                            </w:r>
                            <w:r w:rsidR="0078312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となっています。</w:t>
                            </w:r>
                          </w:p>
                          <w:p w14:paraId="290FD4D2" w14:textId="77777777" w:rsidR="00BF3361" w:rsidRPr="002C66E6" w:rsidRDefault="00BF3361" w:rsidP="00DB110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5AA42BDF" w14:textId="1CCDD888" w:rsidR="00817609" w:rsidRDefault="00B1144D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― </w:t>
                            </w:r>
                            <w:r w:rsidR="003E654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目　次</w:t>
                            </w: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―</w:t>
                            </w:r>
                          </w:p>
                          <w:p w14:paraId="5E33F470" w14:textId="6112BE84" w:rsidR="00DA76A3" w:rsidRDefault="00DA76A3" w:rsidP="00375D4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8A7B819" w14:textId="1E8BABD2" w:rsidR="0075550C" w:rsidRPr="00CB65FA" w:rsidRDefault="00CB65FA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5F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新規就農までの道筋</w:t>
                            </w:r>
                          </w:p>
                          <w:p w14:paraId="54997789" w14:textId="27586154" w:rsidR="00CB65FA" w:rsidRDefault="00CB65FA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経営資源を確保する方法</w:t>
                            </w:r>
                          </w:p>
                          <w:p w14:paraId="049A8F76" w14:textId="1EC7E7BA" w:rsidR="00CB65FA" w:rsidRDefault="00CB65FA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どこで、どんな農業をするか</w:t>
                            </w:r>
                          </w:p>
                          <w:p w14:paraId="76118948" w14:textId="287FC788" w:rsidR="00CB65FA" w:rsidRDefault="00CB65FA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新規就農Ｑ＆Ａ</w:t>
                            </w:r>
                          </w:p>
                          <w:p w14:paraId="491662BB" w14:textId="69FF8CC2" w:rsidR="00043EF3" w:rsidRDefault="00043EF3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農業法人に就職するために</w:t>
                            </w:r>
                          </w:p>
                          <w:p w14:paraId="0BC7E491" w14:textId="58E36561" w:rsidR="00043EF3" w:rsidRDefault="00043EF3" w:rsidP="00CB65FA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知っておきたい・保険・税金・移住の手続き</w:t>
                            </w:r>
                          </w:p>
                          <w:p w14:paraId="26B52683" w14:textId="6D76E941" w:rsidR="0078312F" w:rsidRPr="0078312F" w:rsidRDefault="0078312F" w:rsidP="0078312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55A559" w14:textId="25DAAF55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57D6E2B" w14:textId="7D014028" w:rsidR="00BF563D" w:rsidRDefault="00BF563D" w:rsidP="00BF563D">
      <w:pPr>
        <w:spacing w:line="160" w:lineRule="exact"/>
        <w:rPr>
          <w:rFonts w:ascii="ＭＳ ゴシック" w:eastAsia="ＭＳ ゴシック"/>
        </w:rPr>
      </w:pPr>
    </w:p>
    <w:p w14:paraId="5ECB50F8" w14:textId="485F4BEA" w:rsidR="00BF563D" w:rsidRDefault="00BF563D" w:rsidP="00BF563D">
      <w:pPr>
        <w:spacing w:line="160" w:lineRule="exact"/>
        <w:rPr>
          <w:rFonts w:ascii="ＭＳ ゴシック" w:eastAsia="ＭＳ ゴシック"/>
        </w:rPr>
      </w:pPr>
    </w:p>
    <w:p w14:paraId="7E23C566" w14:textId="2DAE2EB2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50687E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50687E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68709A1A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D70D3B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D70D3B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D70D3B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D70D3B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5865D0EB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5476FFD6" w:rsidR="001727C2" w:rsidRDefault="001727C2" w:rsidP="001727C2">
      <w:pPr>
        <w:spacing w:line="60" w:lineRule="auto"/>
        <w:rPr>
          <w:rFonts w:ascii="ＭＳ ゴシック" w:eastAsia="ＭＳ ゴシック" w:hAnsi="ＭＳ ゴシック"/>
          <w:b/>
          <w:bCs/>
          <w:sz w:val="28"/>
        </w:rPr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p w14:paraId="24597D24" w14:textId="7CEAD878" w:rsidR="00BF563D" w:rsidRPr="001727C2" w:rsidRDefault="00BF563D" w:rsidP="001727C2">
      <w:pPr>
        <w:spacing w:line="60" w:lineRule="auto"/>
      </w:pP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21"/>
        <w:gridCol w:w="3303"/>
        <w:gridCol w:w="3076"/>
        <w:gridCol w:w="1379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4C643234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62352024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0885593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202002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1969E368" w:rsidR="008B4B26" w:rsidRPr="00202002" w:rsidRDefault="008B4B26" w:rsidP="001C2A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  <w:r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R0</w:t>
            </w:r>
            <w:r w:rsidR="00D64708"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4</w:t>
            </w:r>
            <w:r w:rsidRPr="002020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-</w:t>
            </w:r>
            <w:r w:rsidR="00CD327B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31128685" w:rsidR="008B4B26" w:rsidRPr="006D2F30" w:rsidRDefault="008B4B26" w:rsidP="006D2F30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  <w:r w:rsidR="00CD3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新規就農ガイドブック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202002" w:rsidRDefault="008B4B26" w:rsidP="008B4B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2A752D" w:rsidRPr="001727C2" w14:paraId="7BF0C112" w14:textId="77777777" w:rsidTr="00202002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202002" w:rsidRDefault="002A752D" w:rsidP="007D2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42702058" w:rsidR="002A752D" w:rsidRPr="00215521" w:rsidRDefault="002A752D" w:rsidP="00B908D2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202002" w:rsidRDefault="002A752D" w:rsidP="002A75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1072EB" w:rsidRPr="001727C2" w14:paraId="776372FE" w14:textId="77777777" w:rsidTr="00202002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521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202002" w:rsidRDefault="001072EB" w:rsidP="007D2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20"/>
                <w:szCs w:val="20"/>
                <w:fitText w:val="720" w:id="2091042048"/>
              </w:rPr>
              <w:t>コード</w:t>
            </w:r>
            <w:r w:rsidRPr="00202002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720" w:id="2091042048"/>
              </w:rPr>
              <w:t>：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215521" w:rsidRDefault="001072EB" w:rsidP="00B908D2">
            <w:pPr>
              <w:ind w:left="812" w:hangingChars="406" w:hanging="81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図書名：</w:t>
            </w:r>
          </w:p>
        </w:tc>
        <w:tc>
          <w:tcPr>
            <w:tcW w:w="1379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202002" w:rsidRDefault="001072EB" w:rsidP="001072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20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1E207B3" w14:textId="0C8CD926" w:rsid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  <w:p w14:paraId="3D3F7BAD" w14:textId="04C91973" w:rsidR="00FB366A" w:rsidRPr="001727C2" w:rsidRDefault="00FB366A" w:rsidP="001727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8746C8" w14:textId="1912EDEE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9A478E"/>
    <w:multiLevelType w:val="hybridMultilevel"/>
    <w:tmpl w:val="A314D5B6"/>
    <w:lvl w:ilvl="0" w:tplc="C7E89FD2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3985406">
    <w:abstractNumId w:val="4"/>
  </w:num>
  <w:num w:numId="2" w16cid:durableId="189879034">
    <w:abstractNumId w:val="5"/>
  </w:num>
  <w:num w:numId="3" w16cid:durableId="427190597">
    <w:abstractNumId w:val="2"/>
  </w:num>
  <w:num w:numId="4" w16cid:durableId="613291551">
    <w:abstractNumId w:val="0"/>
  </w:num>
  <w:num w:numId="5" w16cid:durableId="1542983115">
    <w:abstractNumId w:val="6"/>
  </w:num>
  <w:num w:numId="6" w16cid:durableId="327902000">
    <w:abstractNumId w:val="3"/>
  </w:num>
  <w:num w:numId="7" w16cid:durableId="107100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96257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2CED"/>
    <w:rsid w:val="00037658"/>
    <w:rsid w:val="00043EF3"/>
    <w:rsid w:val="0004536C"/>
    <w:rsid w:val="00045716"/>
    <w:rsid w:val="00054078"/>
    <w:rsid w:val="00054BD1"/>
    <w:rsid w:val="000554B4"/>
    <w:rsid w:val="00060A01"/>
    <w:rsid w:val="000617ED"/>
    <w:rsid w:val="00062ACB"/>
    <w:rsid w:val="00064B5B"/>
    <w:rsid w:val="00065E3D"/>
    <w:rsid w:val="0006792F"/>
    <w:rsid w:val="0007374C"/>
    <w:rsid w:val="00075A12"/>
    <w:rsid w:val="00084CA2"/>
    <w:rsid w:val="00091681"/>
    <w:rsid w:val="000941E4"/>
    <w:rsid w:val="00095343"/>
    <w:rsid w:val="000A1757"/>
    <w:rsid w:val="000B2694"/>
    <w:rsid w:val="000B5408"/>
    <w:rsid w:val="000B6227"/>
    <w:rsid w:val="000C3A92"/>
    <w:rsid w:val="000C50F5"/>
    <w:rsid w:val="000C63AB"/>
    <w:rsid w:val="000C705D"/>
    <w:rsid w:val="000D3FB4"/>
    <w:rsid w:val="000D574A"/>
    <w:rsid w:val="000E0D37"/>
    <w:rsid w:val="000E4515"/>
    <w:rsid w:val="000E4DA3"/>
    <w:rsid w:val="000F29D9"/>
    <w:rsid w:val="000F3822"/>
    <w:rsid w:val="000F7C56"/>
    <w:rsid w:val="00101157"/>
    <w:rsid w:val="00101F89"/>
    <w:rsid w:val="0010262B"/>
    <w:rsid w:val="001072EB"/>
    <w:rsid w:val="00114098"/>
    <w:rsid w:val="0012226A"/>
    <w:rsid w:val="00126563"/>
    <w:rsid w:val="001339E7"/>
    <w:rsid w:val="001363D7"/>
    <w:rsid w:val="00141377"/>
    <w:rsid w:val="00144CD5"/>
    <w:rsid w:val="00146292"/>
    <w:rsid w:val="0015438D"/>
    <w:rsid w:val="0015447A"/>
    <w:rsid w:val="001647AA"/>
    <w:rsid w:val="001648AE"/>
    <w:rsid w:val="00167855"/>
    <w:rsid w:val="001704EA"/>
    <w:rsid w:val="001727C2"/>
    <w:rsid w:val="00173BC4"/>
    <w:rsid w:val="001757C3"/>
    <w:rsid w:val="0017738B"/>
    <w:rsid w:val="00177BD9"/>
    <w:rsid w:val="00177E80"/>
    <w:rsid w:val="0018112F"/>
    <w:rsid w:val="001828C5"/>
    <w:rsid w:val="00183F1C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2DC9"/>
    <w:rsid w:val="001B7E8B"/>
    <w:rsid w:val="001C2AC1"/>
    <w:rsid w:val="001C69C6"/>
    <w:rsid w:val="001D03B8"/>
    <w:rsid w:val="001D07D6"/>
    <w:rsid w:val="001D0FA0"/>
    <w:rsid w:val="001D455C"/>
    <w:rsid w:val="001E15DF"/>
    <w:rsid w:val="001E38AB"/>
    <w:rsid w:val="001E44D5"/>
    <w:rsid w:val="001F0FD3"/>
    <w:rsid w:val="001F337A"/>
    <w:rsid w:val="001F3AA4"/>
    <w:rsid w:val="001F478F"/>
    <w:rsid w:val="001F5D71"/>
    <w:rsid w:val="001F6C93"/>
    <w:rsid w:val="00202002"/>
    <w:rsid w:val="00206800"/>
    <w:rsid w:val="00215521"/>
    <w:rsid w:val="002177C5"/>
    <w:rsid w:val="002205F6"/>
    <w:rsid w:val="0022088C"/>
    <w:rsid w:val="00220D18"/>
    <w:rsid w:val="00221407"/>
    <w:rsid w:val="00222EAC"/>
    <w:rsid w:val="0022487F"/>
    <w:rsid w:val="00226E27"/>
    <w:rsid w:val="00231630"/>
    <w:rsid w:val="0023165D"/>
    <w:rsid w:val="002404F2"/>
    <w:rsid w:val="002466DF"/>
    <w:rsid w:val="0024698E"/>
    <w:rsid w:val="0025070F"/>
    <w:rsid w:val="00263AA2"/>
    <w:rsid w:val="002646FF"/>
    <w:rsid w:val="00265B32"/>
    <w:rsid w:val="002669E2"/>
    <w:rsid w:val="00273F31"/>
    <w:rsid w:val="00275DCC"/>
    <w:rsid w:val="002826BE"/>
    <w:rsid w:val="00287C2F"/>
    <w:rsid w:val="00292CF2"/>
    <w:rsid w:val="002947AA"/>
    <w:rsid w:val="00295A2B"/>
    <w:rsid w:val="0029676A"/>
    <w:rsid w:val="002A1677"/>
    <w:rsid w:val="002A752D"/>
    <w:rsid w:val="002B1853"/>
    <w:rsid w:val="002B22E6"/>
    <w:rsid w:val="002B2B85"/>
    <w:rsid w:val="002B52F2"/>
    <w:rsid w:val="002B5D63"/>
    <w:rsid w:val="002B65C7"/>
    <w:rsid w:val="002B7883"/>
    <w:rsid w:val="002C19E5"/>
    <w:rsid w:val="002C2E62"/>
    <w:rsid w:val="002C66E6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6805"/>
    <w:rsid w:val="002F7B08"/>
    <w:rsid w:val="00302CC6"/>
    <w:rsid w:val="00303D10"/>
    <w:rsid w:val="00303E31"/>
    <w:rsid w:val="00311AE4"/>
    <w:rsid w:val="003135D9"/>
    <w:rsid w:val="0031432B"/>
    <w:rsid w:val="003144FC"/>
    <w:rsid w:val="00323CBC"/>
    <w:rsid w:val="00331B61"/>
    <w:rsid w:val="00334DFE"/>
    <w:rsid w:val="003353C5"/>
    <w:rsid w:val="00340EE5"/>
    <w:rsid w:val="0034337F"/>
    <w:rsid w:val="00344353"/>
    <w:rsid w:val="00345572"/>
    <w:rsid w:val="0035373D"/>
    <w:rsid w:val="00354D83"/>
    <w:rsid w:val="003606CD"/>
    <w:rsid w:val="0036511C"/>
    <w:rsid w:val="00373138"/>
    <w:rsid w:val="00375557"/>
    <w:rsid w:val="00375D42"/>
    <w:rsid w:val="00380ACB"/>
    <w:rsid w:val="00390C75"/>
    <w:rsid w:val="00391AB4"/>
    <w:rsid w:val="003930A0"/>
    <w:rsid w:val="00393168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354"/>
    <w:rsid w:val="003B6884"/>
    <w:rsid w:val="003C0224"/>
    <w:rsid w:val="003C3B0A"/>
    <w:rsid w:val="003C3B16"/>
    <w:rsid w:val="003C3DC2"/>
    <w:rsid w:val="003C6334"/>
    <w:rsid w:val="003C7573"/>
    <w:rsid w:val="003D2CB1"/>
    <w:rsid w:val="003D6B95"/>
    <w:rsid w:val="003D7F1D"/>
    <w:rsid w:val="003E1CBE"/>
    <w:rsid w:val="003E21A1"/>
    <w:rsid w:val="003E6549"/>
    <w:rsid w:val="003F0080"/>
    <w:rsid w:val="003F0D23"/>
    <w:rsid w:val="003F16EF"/>
    <w:rsid w:val="003F1A63"/>
    <w:rsid w:val="003F2043"/>
    <w:rsid w:val="003F25F4"/>
    <w:rsid w:val="003F4A00"/>
    <w:rsid w:val="003F6380"/>
    <w:rsid w:val="003F7BD3"/>
    <w:rsid w:val="00400728"/>
    <w:rsid w:val="004047BA"/>
    <w:rsid w:val="004053F1"/>
    <w:rsid w:val="0040651F"/>
    <w:rsid w:val="0040665C"/>
    <w:rsid w:val="004100E8"/>
    <w:rsid w:val="0041051E"/>
    <w:rsid w:val="0041225C"/>
    <w:rsid w:val="00416CCD"/>
    <w:rsid w:val="00417BBA"/>
    <w:rsid w:val="004224DA"/>
    <w:rsid w:val="0042455A"/>
    <w:rsid w:val="004303CD"/>
    <w:rsid w:val="00430696"/>
    <w:rsid w:val="004319A0"/>
    <w:rsid w:val="0043278A"/>
    <w:rsid w:val="004367F1"/>
    <w:rsid w:val="0043767E"/>
    <w:rsid w:val="00437D44"/>
    <w:rsid w:val="004409E5"/>
    <w:rsid w:val="00445717"/>
    <w:rsid w:val="004556B6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819D0"/>
    <w:rsid w:val="004820E9"/>
    <w:rsid w:val="0049390F"/>
    <w:rsid w:val="004A59C8"/>
    <w:rsid w:val="004A6209"/>
    <w:rsid w:val="004A7694"/>
    <w:rsid w:val="004B0BF2"/>
    <w:rsid w:val="004B382B"/>
    <w:rsid w:val="004B52C0"/>
    <w:rsid w:val="004B6D95"/>
    <w:rsid w:val="004D48BD"/>
    <w:rsid w:val="004E03FB"/>
    <w:rsid w:val="004E373B"/>
    <w:rsid w:val="004E392A"/>
    <w:rsid w:val="004F4CCE"/>
    <w:rsid w:val="004F6368"/>
    <w:rsid w:val="004F6D54"/>
    <w:rsid w:val="00500C2B"/>
    <w:rsid w:val="0050681F"/>
    <w:rsid w:val="0050687E"/>
    <w:rsid w:val="00523001"/>
    <w:rsid w:val="00524655"/>
    <w:rsid w:val="00526FA9"/>
    <w:rsid w:val="00530C79"/>
    <w:rsid w:val="00532BB0"/>
    <w:rsid w:val="00532D79"/>
    <w:rsid w:val="00536B2F"/>
    <w:rsid w:val="00537E24"/>
    <w:rsid w:val="00540BF7"/>
    <w:rsid w:val="00540FC5"/>
    <w:rsid w:val="005444F2"/>
    <w:rsid w:val="00551544"/>
    <w:rsid w:val="00551D7F"/>
    <w:rsid w:val="00551EE3"/>
    <w:rsid w:val="005528F3"/>
    <w:rsid w:val="0056554E"/>
    <w:rsid w:val="00565AA6"/>
    <w:rsid w:val="00570391"/>
    <w:rsid w:val="00574456"/>
    <w:rsid w:val="00576071"/>
    <w:rsid w:val="005803DB"/>
    <w:rsid w:val="005806EB"/>
    <w:rsid w:val="00583665"/>
    <w:rsid w:val="0058384D"/>
    <w:rsid w:val="0058530D"/>
    <w:rsid w:val="00587620"/>
    <w:rsid w:val="00590E34"/>
    <w:rsid w:val="00591E31"/>
    <w:rsid w:val="00592649"/>
    <w:rsid w:val="005A1F57"/>
    <w:rsid w:val="005A48D3"/>
    <w:rsid w:val="005B5BAB"/>
    <w:rsid w:val="005C2BE3"/>
    <w:rsid w:val="005C31D7"/>
    <w:rsid w:val="005D194F"/>
    <w:rsid w:val="005D750C"/>
    <w:rsid w:val="005E4171"/>
    <w:rsid w:val="005E5706"/>
    <w:rsid w:val="005E5CE8"/>
    <w:rsid w:val="005E6509"/>
    <w:rsid w:val="005E79B6"/>
    <w:rsid w:val="005E7EAA"/>
    <w:rsid w:val="005F1D0F"/>
    <w:rsid w:val="005F4462"/>
    <w:rsid w:val="005F6B31"/>
    <w:rsid w:val="006001DB"/>
    <w:rsid w:val="00600CA1"/>
    <w:rsid w:val="006016BE"/>
    <w:rsid w:val="00601921"/>
    <w:rsid w:val="00603E05"/>
    <w:rsid w:val="006041AD"/>
    <w:rsid w:val="006047D1"/>
    <w:rsid w:val="006056F7"/>
    <w:rsid w:val="006142D6"/>
    <w:rsid w:val="0062518F"/>
    <w:rsid w:val="00625230"/>
    <w:rsid w:val="00627A7C"/>
    <w:rsid w:val="00631E9E"/>
    <w:rsid w:val="006344AA"/>
    <w:rsid w:val="006425AA"/>
    <w:rsid w:val="00647125"/>
    <w:rsid w:val="006700F4"/>
    <w:rsid w:val="00670854"/>
    <w:rsid w:val="006756C3"/>
    <w:rsid w:val="00680DD1"/>
    <w:rsid w:val="00682FF0"/>
    <w:rsid w:val="006876BD"/>
    <w:rsid w:val="006876DF"/>
    <w:rsid w:val="00690916"/>
    <w:rsid w:val="00690FE4"/>
    <w:rsid w:val="006914B7"/>
    <w:rsid w:val="0069217C"/>
    <w:rsid w:val="006A3113"/>
    <w:rsid w:val="006A34D8"/>
    <w:rsid w:val="006A3DA0"/>
    <w:rsid w:val="006A540D"/>
    <w:rsid w:val="006A5F1F"/>
    <w:rsid w:val="006A6E3C"/>
    <w:rsid w:val="006B1212"/>
    <w:rsid w:val="006B1A56"/>
    <w:rsid w:val="006B2628"/>
    <w:rsid w:val="006B4ADA"/>
    <w:rsid w:val="006B541A"/>
    <w:rsid w:val="006B69C9"/>
    <w:rsid w:val="006C02B9"/>
    <w:rsid w:val="006D0170"/>
    <w:rsid w:val="006D0617"/>
    <w:rsid w:val="006D2F30"/>
    <w:rsid w:val="006D4453"/>
    <w:rsid w:val="006D6D89"/>
    <w:rsid w:val="006E017A"/>
    <w:rsid w:val="006E4158"/>
    <w:rsid w:val="006E499F"/>
    <w:rsid w:val="006E5133"/>
    <w:rsid w:val="006F1AFC"/>
    <w:rsid w:val="006F7989"/>
    <w:rsid w:val="00707261"/>
    <w:rsid w:val="00711684"/>
    <w:rsid w:val="0072512D"/>
    <w:rsid w:val="007347B7"/>
    <w:rsid w:val="00735595"/>
    <w:rsid w:val="00740A5B"/>
    <w:rsid w:val="00751672"/>
    <w:rsid w:val="0075550C"/>
    <w:rsid w:val="00756123"/>
    <w:rsid w:val="00772B44"/>
    <w:rsid w:val="0078148A"/>
    <w:rsid w:val="00781551"/>
    <w:rsid w:val="0078312F"/>
    <w:rsid w:val="00786289"/>
    <w:rsid w:val="007862D1"/>
    <w:rsid w:val="00793DF7"/>
    <w:rsid w:val="0079625F"/>
    <w:rsid w:val="00797331"/>
    <w:rsid w:val="007A00E5"/>
    <w:rsid w:val="007A157A"/>
    <w:rsid w:val="007A6132"/>
    <w:rsid w:val="007A7D69"/>
    <w:rsid w:val="007B365D"/>
    <w:rsid w:val="007B57C9"/>
    <w:rsid w:val="007C174E"/>
    <w:rsid w:val="007C3AA3"/>
    <w:rsid w:val="007C3D70"/>
    <w:rsid w:val="007C47AE"/>
    <w:rsid w:val="007C798F"/>
    <w:rsid w:val="007D0A0F"/>
    <w:rsid w:val="007D27BD"/>
    <w:rsid w:val="007D5474"/>
    <w:rsid w:val="007D5DBA"/>
    <w:rsid w:val="007D762E"/>
    <w:rsid w:val="007E1977"/>
    <w:rsid w:val="007E3FAA"/>
    <w:rsid w:val="007E4674"/>
    <w:rsid w:val="007E5D74"/>
    <w:rsid w:val="007E5DA3"/>
    <w:rsid w:val="007E64CE"/>
    <w:rsid w:val="007F383C"/>
    <w:rsid w:val="007F53CB"/>
    <w:rsid w:val="00807CBE"/>
    <w:rsid w:val="00813E30"/>
    <w:rsid w:val="00817609"/>
    <w:rsid w:val="00817A2B"/>
    <w:rsid w:val="00834717"/>
    <w:rsid w:val="00845417"/>
    <w:rsid w:val="0085088B"/>
    <w:rsid w:val="0085487E"/>
    <w:rsid w:val="00854AC0"/>
    <w:rsid w:val="0085796C"/>
    <w:rsid w:val="00861573"/>
    <w:rsid w:val="008812F4"/>
    <w:rsid w:val="00883246"/>
    <w:rsid w:val="0088552C"/>
    <w:rsid w:val="00885BF4"/>
    <w:rsid w:val="0089114E"/>
    <w:rsid w:val="008911F0"/>
    <w:rsid w:val="00896242"/>
    <w:rsid w:val="00897657"/>
    <w:rsid w:val="008A03A4"/>
    <w:rsid w:val="008A3CF1"/>
    <w:rsid w:val="008B05F5"/>
    <w:rsid w:val="008B0A3B"/>
    <w:rsid w:val="008B4B26"/>
    <w:rsid w:val="008B571D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16F9"/>
    <w:rsid w:val="00915445"/>
    <w:rsid w:val="00921AA6"/>
    <w:rsid w:val="00921D6C"/>
    <w:rsid w:val="009233B3"/>
    <w:rsid w:val="00934B0A"/>
    <w:rsid w:val="00934CCF"/>
    <w:rsid w:val="0093521E"/>
    <w:rsid w:val="00936CB2"/>
    <w:rsid w:val="009377EA"/>
    <w:rsid w:val="00944847"/>
    <w:rsid w:val="00946C9F"/>
    <w:rsid w:val="00947AA6"/>
    <w:rsid w:val="009504A6"/>
    <w:rsid w:val="00956E10"/>
    <w:rsid w:val="009605C2"/>
    <w:rsid w:val="00961D28"/>
    <w:rsid w:val="009637B0"/>
    <w:rsid w:val="00964F66"/>
    <w:rsid w:val="00967140"/>
    <w:rsid w:val="00970093"/>
    <w:rsid w:val="00975D3B"/>
    <w:rsid w:val="0097615A"/>
    <w:rsid w:val="009776B1"/>
    <w:rsid w:val="009916EC"/>
    <w:rsid w:val="00992A79"/>
    <w:rsid w:val="00993311"/>
    <w:rsid w:val="00994E3F"/>
    <w:rsid w:val="00997EB9"/>
    <w:rsid w:val="009A385F"/>
    <w:rsid w:val="009A5BC9"/>
    <w:rsid w:val="009A7E98"/>
    <w:rsid w:val="009C31C2"/>
    <w:rsid w:val="009C582B"/>
    <w:rsid w:val="009C5D7C"/>
    <w:rsid w:val="009D02D8"/>
    <w:rsid w:val="009E4BA1"/>
    <w:rsid w:val="009E51B9"/>
    <w:rsid w:val="009E64C2"/>
    <w:rsid w:val="009F09F6"/>
    <w:rsid w:val="009F2EED"/>
    <w:rsid w:val="009F5D37"/>
    <w:rsid w:val="009F7635"/>
    <w:rsid w:val="00A020A1"/>
    <w:rsid w:val="00A03BF1"/>
    <w:rsid w:val="00A05777"/>
    <w:rsid w:val="00A11ABC"/>
    <w:rsid w:val="00A129CA"/>
    <w:rsid w:val="00A24067"/>
    <w:rsid w:val="00A316C9"/>
    <w:rsid w:val="00A327F8"/>
    <w:rsid w:val="00A344B0"/>
    <w:rsid w:val="00A41129"/>
    <w:rsid w:val="00A416EC"/>
    <w:rsid w:val="00A47DEC"/>
    <w:rsid w:val="00A502FA"/>
    <w:rsid w:val="00A530F5"/>
    <w:rsid w:val="00A60708"/>
    <w:rsid w:val="00A62005"/>
    <w:rsid w:val="00A64E70"/>
    <w:rsid w:val="00A66484"/>
    <w:rsid w:val="00A67115"/>
    <w:rsid w:val="00A70227"/>
    <w:rsid w:val="00A843BC"/>
    <w:rsid w:val="00A862FF"/>
    <w:rsid w:val="00A914EF"/>
    <w:rsid w:val="00A932A3"/>
    <w:rsid w:val="00A936A0"/>
    <w:rsid w:val="00A94ED5"/>
    <w:rsid w:val="00A968C4"/>
    <w:rsid w:val="00AA1F2E"/>
    <w:rsid w:val="00AA2011"/>
    <w:rsid w:val="00AA2EAB"/>
    <w:rsid w:val="00AA3B37"/>
    <w:rsid w:val="00AB0C53"/>
    <w:rsid w:val="00AB5B48"/>
    <w:rsid w:val="00AB6989"/>
    <w:rsid w:val="00AC0D00"/>
    <w:rsid w:val="00AC3687"/>
    <w:rsid w:val="00AC40EC"/>
    <w:rsid w:val="00AD17A3"/>
    <w:rsid w:val="00AD65CE"/>
    <w:rsid w:val="00AE12DA"/>
    <w:rsid w:val="00AE1360"/>
    <w:rsid w:val="00AE2049"/>
    <w:rsid w:val="00AE6665"/>
    <w:rsid w:val="00AF7D32"/>
    <w:rsid w:val="00B01DD3"/>
    <w:rsid w:val="00B01FC7"/>
    <w:rsid w:val="00B043D7"/>
    <w:rsid w:val="00B065EC"/>
    <w:rsid w:val="00B07F9B"/>
    <w:rsid w:val="00B10B04"/>
    <w:rsid w:val="00B1144D"/>
    <w:rsid w:val="00B11637"/>
    <w:rsid w:val="00B13E6E"/>
    <w:rsid w:val="00B17E04"/>
    <w:rsid w:val="00B2052C"/>
    <w:rsid w:val="00B21D5F"/>
    <w:rsid w:val="00B22C39"/>
    <w:rsid w:val="00B2391C"/>
    <w:rsid w:val="00B24C74"/>
    <w:rsid w:val="00B26F6A"/>
    <w:rsid w:val="00B3452F"/>
    <w:rsid w:val="00B35349"/>
    <w:rsid w:val="00B35368"/>
    <w:rsid w:val="00B373D4"/>
    <w:rsid w:val="00B514A9"/>
    <w:rsid w:val="00B51DF8"/>
    <w:rsid w:val="00B52756"/>
    <w:rsid w:val="00B53C12"/>
    <w:rsid w:val="00B54F15"/>
    <w:rsid w:val="00B57D53"/>
    <w:rsid w:val="00B63AD6"/>
    <w:rsid w:val="00B64283"/>
    <w:rsid w:val="00B70067"/>
    <w:rsid w:val="00B70CC0"/>
    <w:rsid w:val="00B77B96"/>
    <w:rsid w:val="00B80DF2"/>
    <w:rsid w:val="00B832A5"/>
    <w:rsid w:val="00B83C09"/>
    <w:rsid w:val="00B83C30"/>
    <w:rsid w:val="00B85A3C"/>
    <w:rsid w:val="00B908D2"/>
    <w:rsid w:val="00B92B97"/>
    <w:rsid w:val="00BA32A1"/>
    <w:rsid w:val="00BA67E0"/>
    <w:rsid w:val="00BA7117"/>
    <w:rsid w:val="00BA7919"/>
    <w:rsid w:val="00BB12EA"/>
    <w:rsid w:val="00BB323F"/>
    <w:rsid w:val="00BB55AC"/>
    <w:rsid w:val="00BB5C9B"/>
    <w:rsid w:val="00BB6BD6"/>
    <w:rsid w:val="00BB78F7"/>
    <w:rsid w:val="00BC09CF"/>
    <w:rsid w:val="00BC1B65"/>
    <w:rsid w:val="00BD0DB5"/>
    <w:rsid w:val="00BD2776"/>
    <w:rsid w:val="00BD4809"/>
    <w:rsid w:val="00BD760D"/>
    <w:rsid w:val="00BE5896"/>
    <w:rsid w:val="00BF13DC"/>
    <w:rsid w:val="00BF17AE"/>
    <w:rsid w:val="00BF2168"/>
    <w:rsid w:val="00BF3361"/>
    <w:rsid w:val="00BF3CA3"/>
    <w:rsid w:val="00BF563D"/>
    <w:rsid w:val="00BF70F5"/>
    <w:rsid w:val="00C01DE7"/>
    <w:rsid w:val="00C02028"/>
    <w:rsid w:val="00C0213E"/>
    <w:rsid w:val="00C054EE"/>
    <w:rsid w:val="00C06CB9"/>
    <w:rsid w:val="00C108DA"/>
    <w:rsid w:val="00C130F1"/>
    <w:rsid w:val="00C15E9E"/>
    <w:rsid w:val="00C16281"/>
    <w:rsid w:val="00C215EE"/>
    <w:rsid w:val="00C21965"/>
    <w:rsid w:val="00C21FEF"/>
    <w:rsid w:val="00C25B43"/>
    <w:rsid w:val="00C27046"/>
    <w:rsid w:val="00C27831"/>
    <w:rsid w:val="00C42652"/>
    <w:rsid w:val="00C451B0"/>
    <w:rsid w:val="00C51D86"/>
    <w:rsid w:val="00C54712"/>
    <w:rsid w:val="00C55234"/>
    <w:rsid w:val="00C55366"/>
    <w:rsid w:val="00C55C9A"/>
    <w:rsid w:val="00C5767A"/>
    <w:rsid w:val="00C60958"/>
    <w:rsid w:val="00C63DE0"/>
    <w:rsid w:val="00C650C9"/>
    <w:rsid w:val="00C6597E"/>
    <w:rsid w:val="00C65D34"/>
    <w:rsid w:val="00C70320"/>
    <w:rsid w:val="00C70953"/>
    <w:rsid w:val="00C72380"/>
    <w:rsid w:val="00C7314C"/>
    <w:rsid w:val="00C73DCB"/>
    <w:rsid w:val="00C80B7F"/>
    <w:rsid w:val="00C81994"/>
    <w:rsid w:val="00C83AA8"/>
    <w:rsid w:val="00C86FFF"/>
    <w:rsid w:val="00C9094F"/>
    <w:rsid w:val="00C91D97"/>
    <w:rsid w:val="00C950C9"/>
    <w:rsid w:val="00C9628C"/>
    <w:rsid w:val="00C970D9"/>
    <w:rsid w:val="00C9731C"/>
    <w:rsid w:val="00CA4B92"/>
    <w:rsid w:val="00CA4F1C"/>
    <w:rsid w:val="00CA685B"/>
    <w:rsid w:val="00CB0D3A"/>
    <w:rsid w:val="00CB1946"/>
    <w:rsid w:val="00CB65FA"/>
    <w:rsid w:val="00CC02CD"/>
    <w:rsid w:val="00CC4B1A"/>
    <w:rsid w:val="00CC7106"/>
    <w:rsid w:val="00CD327B"/>
    <w:rsid w:val="00CD5534"/>
    <w:rsid w:val="00CD7731"/>
    <w:rsid w:val="00CD7FC8"/>
    <w:rsid w:val="00CF4686"/>
    <w:rsid w:val="00CF567C"/>
    <w:rsid w:val="00CF7088"/>
    <w:rsid w:val="00CF73D7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24C43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4708"/>
    <w:rsid w:val="00D667AB"/>
    <w:rsid w:val="00D66EB9"/>
    <w:rsid w:val="00D70D3B"/>
    <w:rsid w:val="00D75BA8"/>
    <w:rsid w:val="00D9327F"/>
    <w:rsid w:val="00DA51D5"/>
    <w:rsid w:val="00DA76A3"/>
    <w:rsid w:val="00DB1101"/>
    <w:rsid w:val="00DB20D0"/>
    <w:rsid w:val="00DB45C4"/>
    <w:rsid w:val="00DC073E"/>
    <w:rsid w:val="00DD0402"/>
    <w:rsid w:val="00DD152F"/>
    <w:rsid w:val="00DD4C7E"/>
    <w:rsid w:val="00DE1AE4"/>
    <w:rsid w:val="00DE3CB7"/>
    <w:rsid w:val="00DE6D91"/>
    <w:rsid w:val="00DF0956"/>
    <w:rsid w:val="00DF7722"/>
    <w:rsid w:val="00E01427"/>
    <w:rsid w:val="00E0219B"/>
    <w:rsid w:val="00E02D51"/>
    <w:rsid w:val="00E03C87"/>
    <w:rsid w:val="00E04033"/>
    <w:rsid w:val="00E043EB"/>
    <w:rsid w:val="00E12C91"/>
    <w:rsid w:val="00E131DC"/>
    <w:rsid w:val="00E15055"/>
    <w:rsid w:val="00E17AE7"/>
    <w:rsid w:val="00E20993"/>
    <w:rsid w:val="00E22895"/>
    <w:rsid w:val="00E3065E"/>
    <w:rsid w:val="00E30E97"/>
    <w:rsid w:val="00E314F0"/>
    <w:rsid w:val="00E355B0"/>
    <w:rsid w:val="00E45E2B"/>
    <w:rsid w:val="00E46352"/>
    <w:rsid w:val="00E503AE"/>
    <w:rsid w:val="00E503D7"/>
    <w:rsid w:val="00E505CB"/>
    <w:rsid w:val="00E50EC6"/>
    <w:rsid w:val="00E5232E"/>
    <w:rsid w:val="00E55D0C"/>
    <w:rsid w:val="00E56435"/>
    <w:rsid w:val="00E72F74"/>
    <w:rsid w:val="00E7321D"/>
    <w:rsid w:val="00E745CB"/>
    <w:rsid w:val="00E8149C"/>
    <w:rsid w:val="00E8762E"/>
    <w:rsid w:val="00E925CE"/>
    <w:rsid w:val="00E94E72"/>
    <w:rsid w:val="00EA3378"/>
    <w:rsid w:val="00EB5C6C"/>
    <w:rsid w:val="00EB6F72"/>
    <w:rsid w:val="00EC1F8D"/>
    <w:rsid w:val="00EC4131"/>
    <w:rsid w:val="00EC5BE5"/>
    <w:rsid w:val="00EC6864"/>
    <w:rsid w:val="00ED2B91"/>
    <w:rsid w:val="00ED4189"/>
    <w:rsid w:val="00ED5E3E"/>
    <w:rsid w:val="00EF5B4D"/>
    <w:rsid w:val="00EF5DFF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1D0A"/>
    <w:rsid w:val="00F42616"/>
    <w:rsid w:val="00F479F7"/>
    <w:rsid w:val="00F541EC"/>
    <w:rsid w:val="00F547E9"/>
    <w:rsid w:val="00F6366B"/>
    <w:rsid w:val="00F63AD6"/>
    <w:rsid w:val="00F65690"/>
    <w:rsid w:val="00F71FCA"/>
    <w:rsid w:val="00F73C82"/>
    <w:rsid w:val="00F7558B"/>
    <w:rsid w:val="00F75DEE"/>
    <w:rsid w:val="00F769EF"/>
    <w:rsid w:val="00F8130A"/>
    <w:rsid w:val="00F82A6B"/>
    <w:rsid w:val="00F96D0E"/>
    <w:rsid w:val="00FA1C0B"/>
    <w:rsid w:val="00FA65D2"/>
    <w:rsid w:val="00FB15EC"/>
    <w:rsid w:val="00FB1F1D"/>
    <w:rsid w:val="00FB366A"/>
    <w:rsid w:val="00FB6C45"/>
    <w:rsid w:val="00FC2617"/>
    <w:rsid w:val="00FC28F7"/>
    <w:rsid w:val="00FC43D0"/>
    <w:rsid w:val="00FC57EB"/>
    <w:rsid w:val="00FC6ED9"/>
    <w:rsid w:val="00FC7860"/>
    <w:rsid w:val="00FD275B"/>
    <w:rsid w:val="00FD3EFC"/>
    <w:rsid w:val="00FE4EFF"/>
    <w:rsid w:val="00FE5F6E"/>
    <w:rsid w:val="00FF2ABA"/>
    <w:rsid w:val="00FF335B"/>
    <w:rsid w:val="00FF521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27</cp:revision>
  <cp:lastPrinted>2021-07-09T06:25:00Z</cp:lastPrinted>
  <dcterms:created xsi:type="dcterms:W3CDTF">2023-02-22T10:18:00Z</dcterms:created>
  <dcterms:modified xsi:type="dcterms:W3CDTF">2023-03-01T06:52:00Z</dcterms:modified>
</cp:coreProperties>
</file>